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2A98A" w14:textId="64465367" w:rsidR="00E76CAF" w:rsidRPr="003D187E" w:rsidRDefault="006E6583" w:rsidP="00E76CAF">
      <w:pPr>
        <w:pStyle w:val="Heading1"/>
      </w:pPr>
      <w:r w:rsidRPr="003D187E">
        <w:t xml:space="preserve">MINIMUM SPECIFICATIONS FOR </w:t>
      </w:r>
      <w:r w:rsidR="00D65BDD" w:rsidRPr="003D187E">
        <w:t xml:space="preserve">BOSSAIR </w:t>
      </w:r>
      <w:r w:rsidR="003D187E" w:rsidRPr="003D187E">
        <w:t>BA440</w:t>
      </w:r>
      <w:r w:rsidR="00AB3971" w:rsidRPr="003D187E">
        <w:t xml:space="preserve"> </w:t>
      </w:r>
      <w:r w:rsidR="00B8672F">
        <w:t>RECIPROCATING AIR COMPRESSOR</w:t>
      </w:r>
    </w:p>
    <w:p w14:paraId="28D3B498" w14:textId="77777777" w:rsidR="00E76CAF" w:rsidRPr="003D187E" w:rsidRDefault="00E76CAF" w:rsidP="00E76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1D62A8" w14:textId="4D990109" w:rsidR="006E6583" w:rsidRPr="003D187E" w:rsidRDefault="006E6583" w:rsidP="00E76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87E">
        <w:rPr>
          <w:rFonts w:ascii="Times New Roman" w:hAnsi="Times New Roman" w:cs="Times New Roman"/>
          <w:sz w:val="24"/>
          <w:szCs w:val="24"/>
        </w:rPr>
        <w:t xml:space="preserve">Quantity of one (1) Boss Model BOSSAIR </w:t>
      </w:r>
      <w:r w:rsidR="003D187E" w:rsidRPr="003D187E">
        <w:rPr>
          <w:rFonts w:ascii="Times New Roman" w:hAnsi="Times New Roman" w:cs="Times New Roman"/>
          <w:sz w:val="24"/>
          <w:szCs w:val="24"/>
        </w:rPr>
        <w:t>BA440</w:t>
      </w:r>
      <w:r w:rsidR="243BBC3F" w:rsidRPr="003D187E">
        <w:rPr>
          <w:rFonts w:ascii="Times New Roman" w:hAnsi="Times New Roman" w:cs="Times New Roman"/>
          <w:sz w:val="24"/>
          <w:szCs w:val="24"/>
        </w:rPr>
        <w:t xml:space="preserve"> </w:t>
      </w:r>
      <w:r w:rsidRPr="003D187E">
        <w:rPr>
          <w:rFonts w:ascii="Times New Roman" w:hAnsi="Times New Roman" w:cs="Times New Roman"/>
          <w:sz w:val="24"/>
          <w:szCs w:val="24"/>
        </w:rPr>
        <w:t>to include the following as standard equipment:</w:t>
      </w:r>
    </w:p>
    <w:p w14:paraId="643A0231" w14:textId="77777777" w:rsidR="00E76CAF" w:rsidRPr="003D187E" w:rsidRDefault="00E76CAF" w:rsidP="00E76CAF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W w:w="9216" w:type="dxa"/>
        <w:jc w:val="center"/>
        <w:tblLayout w:type="fixed"/>
        <w:tblLook w:val="04A0" w:firstRow="1" w:lastRow="0" w:firstColumn="1" w:lastColumn="0" w:noHBand="0" w:noVBand="1"/>
      </w:tblPr>
      <w:tblGrid>
        <w:gridCol w:w="4608"/>
        <w:gridCol w:w="4608"/>
      </w:tblGrid>
      <w:tr w:rsidR="003D187E" w:rsidRPr="003D187E" w14:paraId="06B982E7" w14:textId="77777777" w:rsidTr="00512B50">
        <w:trPr>
          <w:trHeight w:val="360"/>
          <w:jc w:val="center"/>
        </w:trPr>
        <w:tc>
          <w:tcPr>
            <w:tcW w:w="921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B0388" w14:textId="7B577247" w:rsidR="00713CF5" w:rsidRPr="000672ED" w:rsidRDefault="00713CF5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7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COMPRESSOR</w:t>
            </w:r>
          </w:p>
          <w:p w14:paraId="2696EAC6" w14:textId="2919EBF7" w:rsidR="00713CF5" w:rsidRPr="000672ED" w:rsidRDefault="00713CF5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3D187E" w:rsidRPr="003D187E" w14:paraId="3BD6B4A8" w14:textId="77777777" w:rsidTr="00512B50">
        <w:trPr>
          <w:trHeight w:val="720"/>
          <w:jc w:val="center"/>
        </w:trPr>
        <w:tc>
          <w:tcPr>
            <w:tcW w:w="921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BE820" w14:textId="77777777" w:rsidR="00000A8F" w:rsidRPr="000672ED" w:rsidRDefault="00000A8F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6E094B3" w14:textId="77777777" w:rsidR="000672ED" w:rsidRPr="000672ED" w:rsidRDefault="000672ED" w:rsidP="000672ED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672ED">
              <w:rPr>
                <w:rFonts w:ascii="Times New Roman" w:hAnsi="Times New Roman" w:cs="Times New Roman"/>
                <w:szCs w:val="24"/>
              </w:rPr>
              <w:t>BOSS single stage, air cooled, 4-cylinder, pressure lubricated reciprocating air compressor.  Aluminum compressor assembly for lighter weight and higher thermal efficiency</w:t>
            </w:r>
          </w:p>
          <w:p w14:paraId="161A23A2" w14:textId="05964CF0" w:rsidR="000672ED" w:rsidRPr="000672ED" w:rsidRDefault="000672ED" w:rsidP="000672ED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672ED">
              <w:rPr>
                <w:rFonts w:ascii="Times New Roman" w:hAnsi="Times New Roman" w:cs="Times New Roman"/>
                <w:szCs w:val="24"/>
              </w:rPr>
              <w:t>No cast iron compressor assembly acceptable</w:t>
            </w:r>
          </w:p>
          <w:tbl>
            <w:tblPr>
              <w:tblW w:w="900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6"/>
              <w:gridCol w:w="2232"/>
              <w:gridCol w:w="2213"/>
              <w:gridCol w:w="2252"/>
            </w:tblGrid>
            <w:tr w:rsidR="000672ED" w:rsidRPr="000672ED" w14:paraId="2A5E63A1" w14:textId="77777777" w:rsidTr="000672ED">
              <w:trPr>
                <w:trHeight w:val="280"/>
              </w:trPr>
              <w:tc>
                <w:tcPr>
                  <w:tcW w:w="23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D5CA95" w14:textId="77777777" w:rsidR="000672ED" w:rsidRPr="000672ED" w:rsidRDefault="000672ED" w:rsidP="000672ED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672ED">
                    <w:rPr>
                      <w:rFonts w:ascii="Times New Roman" w:eastAsia="Calibri" w:hAnsi="Times New Roman" w:cs="Times New Roman"/>
                      <w:b/>
                    </w:rPr>
                    <w:t>CFM/PSI</w:t>
                  </w:r>
                </w:p>
              </w:tc>
              <w:tc>
                <w:tcPr>
                  <w:tcW w:w="22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C9699B" w14:textId="77777777" w:rsidR="000672ED" w:rsidRPr="000672ED" w:rsidRDefault="000672ED" w:rsidP="000672ED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672ED">
                    <w:rPr>
                      <w:rFonts w:ascii="Times New Roman" w:eastAsia="Calibri" w:hAnsi="Times New Roman" w:cs="Times New Roman"/>
                      <w:b/>
                    </w:rPr>
                    <w:t>RPM</w:t>
                  </w:r>
                </w:p>
              </w:tc>
              <w:tc>
                <w:tcPr>
                  <w:tcW w:w="22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E530FB" w14:textId="77777777" w:rsidR="000672ED" w:rsidRPr="000672ED" w:rsidRDefault="000672ED" w:rsidP="000672ED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672ED">
                    <w:rPr>
                      <w:rFonts w:ascii="Times New Roman" w:eastAsia="Calibri" w:hAnsi="Times New Roman" w:cs="Times New Roman"/>
                      <w:b/>
                    </w:rPr>
                    <w:t>GPM</w:t>
                  </w:r>
                </w:p>
              </w:tc>
              <w:tc>
                <w:tcPr>
                  <w:tcW w:w="22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94E693" w14:textId="77777777" w:rsidR="000672ED" w:rsidRPr="000672ED" w:rsidRDefault="000672ED" w:rsidP="000672ED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672ED">
                    <w:rPr>
                      <w:rFonts w:ascii="Times New Roman" w:eastAsia="Calibri" w:hAnsi="Times New Roman" w:cs="Times New Roman"/>
                      <w:b/>
                    </w:rPr>
                    <w:t>HYD PSI</w:t>
                  </w:r>
                </w:p>
              </w:tc>
            </w:tr>
            <w:tr w:rsidR="000672ED" w:rsidRPr="000672ED" w14:paraId="78266F33" w14:textId="77777777" w:rsidTr="000672ED">
              <w:trPr>
                <w:trHeight w:val="295"/>
              </w:trPr>
              <w:tc>
                <w:tcPr>
                  <w:tcW w:w="23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20E33F" w14:textId="77777777" w:rsidR="000672ED" w:rsidRPr="000672ED" w:rsidRDefault="000672ED" w:rsidP="000672E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0672ED">
                    <w:rPr>
                      <w:rFonts w:ascii="Times New Roman" w:eastAsia="Calibri" w:hAnsi="Times New Roman" w:cs="Times New Roman"/>
                    </w:rPr>
                    <w:t>30/100 (150 max)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BA8D80" w14:textId="77777777" w:rsidR="000672ED" w:rsidRPr="000672ED" w:rsidRDefault="000672ED" w:rsidP="000672E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0672ED">
                    <w:rPr>
                      <w:rFonts w:ascii="Times New Roman" w:eastAsia="Calibri" w:hAnsi="Times New Roman" w:cs="Times New Roman"/>
                    </w:rPr>
                    <w:t>1,150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D34863" w14:textId="77777777" w:rsidR="000672ED" w:rsidRPr="000672ED" w:rsidRDefault="000672ED" w:rsidP="000672E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0672ED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22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8CC321" w14:textId="77777777" w:rsidR="000672ED" w:rsidRPr="000672ED" w:rsidRDefault="000672ED" w:rsidP="000672E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0672ED">
                    <w:rPr>
                      <w:rFonts w:ascii="Times New Roman" w:eastAsia="Calibri" w:hAnsi="Times New Roman" w:cs="Times New Roman"/>
                    </w:rPr>
                    <w:t>1,850 (2,100 max)</w:t>
                  </w:r>
                </w:p>
              </w:tc>
            </w:tr>
            <w:tr w:rsidR="000672ED" w:rsidRPr="000672ED" w14:paraId="0F250AD4" w14:textId="77777777" w:rsidTr="000672ED">
              <w:trPr>
                <w:trHeight w:val="280"/>
              </w:trPr>
              <w:tc>
                <w:tcPr>
                  <w:tcW w:w="23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84E9CA" w14:textId="77777777" w:rsidR="000672ED" w:rsidRPr="000672ED" w:rsidRDefault="000672ED" w:rsidP="000672E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0672ED">
                    <w:rPr>
                      <w:rFonts w:ascii="Times New Roman" w:eastAsia="Calibri" w:hAnsi="Times New Roman" w:cs="Times New Roman"/>
                    </w:rPr>
                    <w:t>35/100 (150 max)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09EABD" w14:textId="77777777" w:rsidR="000672ED" w:rsidRPr="000672ED" w:rsidRDefault="000672ED" w:rsidP="000672E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0672ED">
                    <w:rPr>
                      <w:rFonts w:ascii="Times New Roman" w:eastAsia="Calibri" w:hAnsi="Times New Roman" w:cs="Times New Roman"/>
                    </w:rPr>
                    <w:t>1,400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7F0DFC" w14:textId="77777777" w:rsidR="000672ED" w:rsidRPr="000672ED" w:rsidRDefault="000672ED" w:rsidP="000672E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0672ED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22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482E4C" w14:textId="77777777" w:rsidR="000672ED" w:rsidRPr="000672ED" w:rsidRDefault="000672ED" w:rsidP="000672E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0672ED">
                    <w:rPr>
                      <w:rFonts w:ascii="Times New Roman" w:eastAsia="Calibri" w:hAnsi="Times New Roman" w:cs="Times New Roman"/>
                    </w:rPr>
                    <w:t>1,850 (2,100 max)</w:t>
                  </w:r>
                </w:p>
              </w:tc>
            </w:tr>
            <w:tr w:rsidR="000672ED" w:rsidRPr="000672ED" w14:paraId="73C62CA5" w14:textId="77777777" w:rsidTr="000672ED">
              <w:trPr>
                <w:trHeight w:val="295"/>
              </w:trPr>
              <w:tc>
                <w:tcPr>
                  <w:tcW w:w="23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1D2C2D" w14:textId="77777777" w:rsidR="000672ED" w:rsidRPr="000672ED" w:rsidRDefault="000672ED" w:rsidP="000672E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0672ED">
                    <w:rPr>
                      <w:rFonts w:ascii="Times New Roman" w:eastAsia="Calibri" w:hAnsi="Times New Roman" w:cs="Times New Roman"/>
                    </w:rPr>
                    <w:t>40/100 (150 max)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3486ED" w14:textId="77777777" w:rsidR="000672ED" w:rsidRPr="000672ED" w:rsidRDefault="000672ED" w:rsidP="000672E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0672ED">
                    <w:rPr>
                      <w:rFonts w:ascii="Times New Roman" w:eastAsia="Calibri" w:hAnsi="Times New Roman" w:cs="Times New Roman"/>
                    </w:rPr>
                    <w:t>1,650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28FDFF" w14:textId="77777777" w:rsidR="000672ED" w:rsidRPr="000672ED" w:rsidRDefault="000672ED" w:rsidP="000672E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0672ED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22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A51FEA" w14:textId="77777777" w:rsidR="000672ED" w:rsidRPr="000672ED" w:rsidRDefault="000672ED" w:rsidP="000672E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0672ED">
                    <w:rPr>
                      <w:rFonts w:ascii="Times New Roman" w:eastAsia="Calibri" w:hAnsi="Times New Roman" w:cs="Times New Roman"/>
                    </w:rPr>
                    <w:t>1,850 (2,100 max)</w:t>
                  </w:r>
                </w:p>
              </w:tc>
            </w:tr>
          </w:tbl>
          <w:p w14:paraId="14ABB193" w14:textId="77777777" w:rsidR="000672ED" w:rsidRPr="000672ED" w:rsidRDefault="000672ED" w:rsidP="000672ED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</w:p>
          <w:p w14:paraId="77293B67" w14:textId="77777777" w:rsidR="000672ED" w:rsidRPr="000672ED" w:rsidRDefault="000672ED" w:rsidP="000672ED">
            <w:pPr>
              <w:pStyle w:val="ListParagraph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672ED">
              <w:rPr>
                <w:rFonts w:ascii="Times New Roman" w:hAnsi="Times New Roman" w:cs="Times New Roman"/>
                <w:szCs w:val="24"/>
              </w:rPr>
              <w:t>Integrated hydraulic system cooler to handle air compressor GPM flow</w:t>
            </w:r>
          </w:p>
          <w:p w14:paraId="37090FCF" w14:textId="77777777" w:rsidR="000672ED" w:rsidRPr="000672ED" w:rsidRDefault="000672ED" w:rsidP="000672ED">
            <w:pPr>
              <w:pStyle w:val="ListParagraph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672ED">
              <w:rPr>
                <w:rFonts w:ascii="Times New Roman" w:hAnsi="Times New Roman" w:cs="Times New Roman"/>
                <w:szCs w:val="24"/>
              </w:rPr>
              <w:t>Compressor to be pressure lubricated via oil pump</w:t>
            </w:r>
          </w:p>
          <w:p w14:paraId="6342169B" w14:textId="77777777" w:rsidR="000672ED" w:rsidRPr="000672ED" w:rsidRDefault="000672ED" w:rsidP="000672ED">
            <w:pPr>
              <w:pStyle w:val="ListParagraph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672ED">
              <w:rPr>
                <w:rFonts w:ascii="Times New Roman" w:hAnsi="Times New Roman" w:cs="Times New Roman"/>
                <w:szCs w:val="24"/>
              </w:rPr>
              <w:t>Splash lubrication only is not acceptable</w:t>
            </w:r>
          </w:p>
          <w:p w14:paraId="3FFF5079" w14:textId="75B4488F" w:rsidR="00000A8F" w:rsidRPr="000672ED" w:rsidRDefault="000672ED" w:rsidP="000672ED">
            <w:pPr>
              <w:pStyle w:val="ListParagraph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0672ED">
              <w:rPr>
                <w:rFonts w:ascii="Times New Roman" w:hAnsi="Times New Roman" w:cs="Times New Roman"/>
                <w:szCs w:val="24"/>
              </w:rPr>
              <w:t>Integrated solenoid and relief valve incorporated into the compressor package</w:t>
            </w:r>
          </w:p>
          <w:p w14:paraId="7C961E61" w14:textId="61F82D94" w:rsidR="00000A8F" w:rsidRPr="000672ED" w:rsidRDefault="000672ED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72ED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F95F56" wp14:editId="1EF10F2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5699760" cy="15240"/>
                      <wp:effectExtent l="0" t="0" r="34290" b="2286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976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654F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.5pt" to="443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CE4776F" w14:textId="40BF0E58" w:rsidR="00713CF5" w:rsidRPr="000672ED" w:rsidRDefault="00713CF5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72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Type:</w:t>
            </w:r>
          </w:p>
          <w:p w14:paraId="15DF8AA6" w14:textId="1CD492E5" w:rsidR="00713CF5" w:rsidRPr="000672ED" w:rsidRDefault="00C82433" w:rsidP="00C82433">
            <w:pPr>
              <w:spacing w:line="256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0672ED">
              <w:rPr>
                <w:rFonts w:ascii="Times New Roman" w:hAnsi="Times New Roman" w:cs="Times New Roman"/>
                <w:szCs w:val="24"/>
              </w:rPr>
              <w:t>Above deck, hydraulically driven reciprocating air compressor rated at 40 CFM up to 100 PSI; BA440 system is to run intermittently</w:t>
            </w:r>
          </w:p>
        </w:tc>
      </w:tr>
      <w:tr w:rsidR="003D187E" w:rsidRPr="003D187E" w14:paraId="67B5BA8B" w14:textId="77777777" w:rsidTr="00512B50">
        <w:trPr>
          <w:trHeight w:val="720"/>
          <w:jc w:val="center"/>
        </w:trPr>
        <w:tc>
          <w:tcPr>
            <w:tcW w:w="9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1812D" w14:textId="1FF0A75D" w:rsidR="00713CF5" w:rsidRPr="00C22663" w:rsidRDefault="00713CF5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26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Capacity:</w:t>
            </w:r>
          </w:p>
          <w:p w14:paraId="0D380CED" w14:textId="3933B460" w:rsidR="00713CF5" w:rsidRPr="00C22663" w:rsidRDefault="00713CF5" w:rsidP="00E76C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663">
              <w:rPr>
                <w:rFonts w:ascii="Times New Roman" w:eastAsia="Times New Roman" w:hAnsi="Times New Roman" w:cs="Times New Roman"/>
              </w:rPr>
              <w:t>Up to 85 CFM @ 110 PSIG continuously</w:t>
            </w:r>
          </w:p>
          <w:p w14:paraId="36DD6D45" w14:textId="77C9B318" w:rsidR="00713CF5" w:rsidRPr="00C22663" w:rsidRDefault="00713CF5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87E" w:rsidRPr="003D187E" w14:paraId="57559071" w14:textId="77777777" w:rsidTr="00512B50">
        <w:trPr>
          <w:trHeight w:val="1008"/>
          <w:jc w:val="center"/>
        </w:trPr>
        <w:tc>
          <w:tcPr>
            <w:tcW w:w="9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55BF8" w14:textId="77777777" w:rsidR="009329FB" w:rsidRDefault="009329FB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  <w:p w14:paraId="7D59C661" w14:textId="30FAF9FE" w:rsidR="00713CF5" w:rsidRPr="009329FB" w:rsidRDefault="00CC64FC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32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Drive System:</w:t>
            </w:r>
          </w:p>
          <w:p w14:paraId="4DBB3A79" w14:textId="77777777" w:rsidR="009329FB" w:rsidRPr="009329FB" w:rsidRDefault="009329FB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4F0C636" w14:textId="77777777" w:rsidR="009329FB" w:rsidRPr="009329FB" w:rsidRDefault="009329FB" w:rsidP="009329FB">
            <w:pPr>
              <w:rPr>
                <w:rFonts w:ascii="Times New Roman" w:hAnsi="Times New Roman" w:cs="Times New Roman"/>
              </w:rPr>
            </w:pPr>
            <w:r w:rsidRPr="009329FB">
              <w:rPr>
                <w:rFonts w:ascii="Times New Roman" w:hAnsi="Times New Roman" w:cs="Times New Roman"/>
                <w:szCs w:val="24"/>
              </w:rPr>
              <w:t xml:space="preserve">Direct coupled, gear-type hydraulic motor to compressor input shaft.  </w:t>
            </w:r>
            <w:r w:rsidRPr="009329FB">
              <w:rPr>
                <w:rFonts w:ascii="Times New Roman" w:hAnsi="Times New Roman" w:cs="Times New Roman"/>
                <w:szCs w:val="24"/>
              </w:rPr>
              <w:br/>
              <w:t>No belt drive allowed</w:t>
            </w:r>
          </w:p>
          <w:p w14:paraId="41C25577" w14:textId="366828C4" w:rsidR="00713CF5" w:rsidRPr="003D187E" w:rsidRDefault="00713CF5" w:rsidP="00E76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</w:tr>
      <w:tr w:rsidR="003D187E" w:rsidRPr="003D187E" w14:paraId="122E0677" w14:textId="77777777" w:rsidTr="00512B50">
        <w:trPr>
          <w:trHeight w:val="864"/>
          <w:jc w:val="center"/>
        </w:trPr>
        <w:tc>
          <w:tcPr>
            <w:tcW w:w="921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187F4" w14:textId="5E7BC472" w:rsidR="00713CF5" w:rsidRPr="0030352D" w:rsidRDefault="0030352D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35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Air Feed:</w:t>
            </w:r>
          </w:p>
          <w:p w14:paraId="35143AF6" w14:textId="77777777" w:rsidR="0030352D" w:rsidRPr="0030352D" w:rsidRDefault="0030352D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8933391" w14:textId="396EB2DA" w:rsidR="00713CF5" w:rsidRPr="0030352D" w:rsidRDefault="0030352D" w:rsidP="0030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0352D">
              <w:rPr>
                <w:rFonts w:ascii="Times New Roman" w:hAnsi="Times New Roman" w:cs="Times New Roman"/>
                <w:szCs w:val="24"/>
              </w:rPr>
              <w:t>200 psi 1/2” – 3/4” air feed downstream of the BA 440 air out is required</w:t>
            </w:r>
          </w:p>
        </w:tc>
      </w:tr>
      <w:tr w:rsidR="003D187E" w:rsidRPr="003D187E" w14:paraId="759ADC33" w14:textId="77777777" w:rsidTr="009625FA">
        <w:trPr>
          <w:trHeight w:val="647"/>
          <w:jc w:val="center"/>
        </w:trPr>
        <w:tc>
          <w:tcPr>
            <w:tcW w:w="921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BAACF8" w14:textId="77777777" w:rsidR="00713CF5" w:rsidRPr="003D187E" w:rsidRDefault="00713CF5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D187E" w:rsidRPr="003D187E" w14:paraId="4A81CC7A" w14:textId="77777777" w:rsidTr="00512B50">
        <w:trPr>
          <w:trHeight w:val="576"/>
          <w:jc w:val="center"/>
        </w:trPr>
        <w:tc>
          <w:tcPr>
            <w:tcW w:w="921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2296C" w14:textId="59594055" w:rsidR="00713CF5" w:rsidRPr="0043696A" w:rsidRDefault="0043696A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Air Reservoir</w:t>
            </w:r>
            <w:r w:rsidR="00110BBE" w:rsidRPr="0043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0F46D1C3" w14:textId="77777777" w:rsidR="0043696A" w:rsidRPr="0043696A" w:rsidRDefault="0043696A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3929BF9" w14:textId="2ECB878D" w:rsidR="0043696A" w:rsidRPr="0043696A" w:rsidRDefault="0043696A" w:rsidP="0043696A">
            <w:pPr>
              <w:rPr>
                <w:rFonts w:ascii="Times New Roman" w:hAnsi="Times New Roman" w:cs="Times New Roman"/>
              </w:rPr>
            </w:pPr>
            <w:r w:rsidRPr="0043696A">
              <w:rPr>
                <w:rFonts w:ascii="Times New Roman" w:hAnsi="Times New Roman" w:cs="Times New Roman"/>
              </w:rPr>
              <w:t>Minimum 22 Gallon Air Reservoir required</w:t>
            </w:r>
          </w:p>
          <w:p w14:paraId="50FE7AC6" w14:textId="7E3CBA59" w:rsidR="00713CF5" w:rsidRPr="0043696A" w:rsidRDefault="00713CF5" w:rsidP="004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D187E" w:rsidRPr="003D187E" w14:paraId="55A26147" w14:textId="77777777" w:rsidTr="07E2D2E4">
        <w:trPr>
          <w:trHeight w:val="450"/>
          <w:jc w:val="center"/>
        </w:trPr>
        <w:tc>
          <w:tcPr>
            <w:tcW w:w="9216" w:type="dxa"/>
            <w:gridSpan w:val="2"/>
            <w:vMerge/>
            <w:vAlign w:val="center"/>
            <w:hideMark/>
          </w:tcPr>
          <w:p w14:paraId="708E2F9F" w14:textId="77777777" w:rsidR="00713CF5" w:rsidRPr="003D187E" w:rsidRDefault="00713CF5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D187E" w:rsidRPr="003D187E" w14:paraId="5210E91D" w14:textId="77777777" w:rsidTr="009625FA">
        <w:trPr>
          <w:trHeight w:val="603"/>
          <w:jc w:val="center"/>
        </w:trPr>
        <w:tc>
          <w:tcPr>
            <w:tcW w:w="9216" w:type="dxa"/>
            <w:gridSpan w:val="2"/>
            <w:vMerge/>
            <w:vAlign w:val="center"/>
            <w:hideMark/>
          </w:tcPr>
          <w:p w14:paraId="517AB310" w14:textId="77777777" w:rsidR="00713CF5" w:rsidRPr="003D187E" w:rsidRDefault="00713CF5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D187E" w:rsidRPr="003D187E" w14:paraId="58CD4F94" w14:textId="77777777" w:rsidTr="00512B50">
        <w:trPr>
          <w:trHeight w:val="1584"/>
          <w:jc w:val="center"/>
        </w:trPr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BC3E9" w14:textId="5F1AF3AA" w:rsidR="00713CF5" w:rsidRPr="0086197D" w:rsidRDefault="0086197D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19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Operating Slope</w:t>
            </w:r>
            <w:r w:rsidR="00713CF5" w:rsidRPr="008619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095035F8" w14:textId="77777777" w:rsidR="0086197D" w:rsidRPr="0086197D" w:rsidRDefault="0086197D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DCBCC48" w14:textId="14A09E9F" w:rsidR="00713CF5" w:rsidRPr="0086197D" w:rsidRDefault="0086197D" w:rsidP="0086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6197D">
              <w:rPr>
                <w:rFonts w:ascii="Times New Roman" w:hAnsi="Times New Roman" w:cs="Times New Roman"/>
                <w:szCs w:val="24"/>
              </w:rPr>
              <w:t>20 deg. Maximum operating slope in any direction</w:t>
            </w:r>
          </w:p>
        </w:tc>
      </w:tr>
      <w:tr w:rsidR="003D187E" w:rsidRPr="003D187E" w14:paraId="04C9CBC5" w14:textId="77777777" w:rsidTr="00512B50">
        <w:trPr>
          <w:trHeight w:val="450"/>
          <w:jc w:val="center"/>
        </w:trPr>
        <w:tc>
          <w:tcPr>
            <w:tcW w:w="921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1FD54D11" w14:textId="77777777" w:rsidR="005C7CEC" w:rsidRDefault="005C7CEC" w:rsidP="0006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  <w:p w14:paraId="29029978" w14:textId="66171D8B" w:rsidR="005C7CEC" w:rsidRPr="005C7CEC" w:rsidRDefault="005C7CEC" w:rsidP="005C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7C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Manual:</w:t>
            </w:r>
          </w:p>
          <w:p w14:paraId="6807D9E4" w14:textId="77777777" w:rsidR="005C7CEC" w:rsidRDefault="005C7CEC" w:rsidP="005C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  <w:p w14:paraId="420D12D3" w14:textId="50DD419D" w:rsidR="005C7CEC" w:rsidRPr="005C7CEC" w:rsidRDefault="005C7CEC" w:rsidP="005C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C7CEC">
              <w:rPr>
                <w:rFonts w:ascii="Times New Roman" w:hAnsi="Times New Roman" w:cs="Times New Roman"/>
              </w:rPr>
              <w:t>To include operation, maintenance and warranty information</w:t>
            </w:r>
            <w:r w:rsidRPr="005C7CE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3D187E" w:rsidRPr="003D187E" w14:paraId="2459F95D" w14:textId="77777777" w:rsidTr="009625FA">
        <w:trPr>
          <w:trHeight w:val="575"/>
          <w:jc w:val="center"/>
        </w:trPr>
        <w:tc>
          <w:tcPr>
            <w:tcW w:w="9216" w:type="dxa"/>
            <w:gridSpan w:val="2"/>
            <w:vMerge/>
            <w:vAlign w:val="center"/>
            <w:hideMark/>
          </w:tcPr>
          <w:p w14:paraId="4C9AE862" w14:textId="77777777" w:rsidR="00713CF5" w:rsidRPr="003D187E" w:rsidRDefault="00713CF5" w:rsidP="00E76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D187E" w:rsidRPr="003D187E" w14:paraId="6DD54F4C" w14:textId="77777777" w:rsidTr="00512B50">
        <w:trPr>
          <w:trHeight w:val="360"/>
          <w:jc w:val="center"/>
        </w:trPr>
        <w:tc>
          <w:tcPr>
            <w:tcW w:w="921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BB822" w14:textId="013D3E70" w:rsidR="00713CF5" w:rsidRPr="003D187E" w:rsidRDefault="00C22663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C22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FINISH</w:t>
            </w:r>
          </w:p>
        </w:tc>
      </w:tr>
      <w:tr w:rsidR="003D187E" w:rsidRPr="003D187E" w14:paraId="531AD1E1" w14:textId="77777777" w:rsidTr="00B365B2">
        <w:trPr>
          <w:trHeight w:hRule="exact" w:val="20"/>
          <w:jc w:val="center"/>
        </w:trPr>
        <w:tc>
          <w:tcPr>
            <w:tcW w:w="9216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00535" w14:textId="3A0AAAD9" w:rsidR="00713CF5" w:rsidRPr="00C22663" w:rsidRDefault="00C22663" w:rsidP="00C22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22663">
              <w:rPr>
                <w:rFonts w:ascii="Times New Roman" w:hAnsi="Times New Roman" w:cs="Times New Roman"/>
                <w:szCs w:val="24"/>
              </w:rPr>
              <w:t>Enclosure to be durable, light weight, powder-coat painted and rust resistant aluminum.  Galvanneal sheet metal not acceptable</w:t>
            </w:r>
          </w:p>
        </w:tc>
      </w:tr>
      <w:tr w:rsidR="003D187E" w:rsidRPr="003D187E" w14:paraId="5F8DA9CC" w14:textId="77777777" w:rsidTr="07E2D2E4">
        <w:trPr>
          <w:trHeight w:val="276"/>
          <w:jc w:val="center"/>
        </w:trPr>
        <w:tc>
          <w:tcPr>
            <w:tcW w:w="9216" w:type="dxa"/>
            <w:gridSpan w:val="2"/>
            <w:vMerge/>
          </w:tcPr>
          <w:p w14:paraId="0E18915F" w14:textId="77777777" w:rsidR="00BE6B48" w:rsidRPr="003D187E" w:rsidRDefault="00BE6B48" w:rsidP="00E76C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D187E" w:rsidRPr="003D187E" w14:paraId="22C2688E" w14:textId="77777777" w:rsidTr="07E2D2E4">
        <w:trPr>
          <w:trHeight w:val="450"/>
          <w:jc w:val="center"/>
        </w:trPr>
        <w:tc>
          <w:tcPr>
            <w:tcW w:w="9216" w:type="dxa"/>
            <w:gridSpan w:val="2"/>
            <w:vMerge/>
            <w:vAlign w:val="center"/>
            <w:hideMark/>
          </w:tcPr>
          <w:p w14:paraId="46F28E03" w14:textId="77777777" w:rsidR="00713CF5" w:rsidRPr="003D187E" w:rsidRDefault="00713CF5" w:rsidP="00E76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D187E" w:rsidRPr="003D187E" w14:paraId="2F9109BA" w14:textId="77777777" w:rsidTr="00512B50">
        <w:trPr>
          <w:trHeight w:val="450"/>
          <w:jc w:val="center"/>
        </w:trPr>
        <w:tc>
          <w:tcPr>
            <w:tcW w:w="9216" w:type="dxa"/>
            <w:gridSpan w:val="2"/>
            <w:vMerge/>
            <w:vAlign w:val="center"/>
            <w:hideMark/>
          </w:tcPr>
          <w:p w14:paraId="5DF04484" w14:textId="77777777" w:rsidR="00713CF5" w:rsidRPr="003D187E" w:rsidRDefault="00713CF5" w:rsidP="00E76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D187E" w:rsidRPr="003D187E" w14:paraId="53D6A177" w14:textId="77777777" w:rsidTr="00512B50">
        <w:trPr>
          <w:trHeight w:val="360"/>
          <w:jc w:val="center"/>
        </w:trPr>
        <w:tc>
          <w:tcPr>
            <w:tcW w:w="921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705BB" w14:textId="371012C8" w:rsidR="00713CF5" w:rsidRPr="00A553BB" w:rsidRDefault="00713CF5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WARRANTY</w:t>
            </w:r>
          </w:p>
          <w:p w14:paraId="6A2EF6C4" w14:textId="006BD481" w:rsidR="00713CF5" w:rsidRPr="00A553BB" w:rsidRDefault="00713CF5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3D187E" w:rsidRPr="003D187E" w14:paraId="6951EFD4" w14:textId="77777777" w:rsidTr="002F5C26">
        <w:trPr>
          <w:trHeight w:val="1008"/>
          <w:jc w:val="center"/>
        </w:trPr>
        <w:tc>
          <w:tcPr>
            <w:tcW w:w="9216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6628" w14:textId="698A490E" w:rsidR="007F5E05" w:rsidRPr="00D52BF2" w:rsidRDefault="009E497C" w:rsidP="00512B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2BF2">
              <w:rPr>
                <w:rFonts w:ascii="Times New Roman" w:eastAsia="Times New Roman" w:hAnsi="Times New Roman" w:cs="Times New Roman"/>
              </w:rPr>
              <w:t>18 months</w:t>
            </w:r>
            <w:r w:rsidR="00A553BB" w:rsidRPr="00D52BF2">
              <w:rPr>
                <w:rFonts w:ascii="Times New Roman" w:eastAsia="Times New Roman" w:hAnsi="Times New Roman" w:cs="Times New Roman"/>
              </w:rPr>
              <w:t xml:space="preserve"> – see warranty statement</w:t>
            </w:r>
          </w:p>
          <w:p w14:paraId="6BFD46F7" w14:textId="7EAD5706" w:rsidR="007F5E05" w:rsidRPr="00D52BF2" w:rsidRDefault="007F5E05" w:rsidP="00E7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87E" w:rsidRPr="003D187E" w14:paraId="63D51FAC" w14:textId="77777777" w:rsidTr="00512B50">
        <w:trPr>
          <w:trHeight w:val="360"/>
          <w:jc w:val="center"/>
        </w:trPr>
        <w:tc>
          <w:tcPr>
            <w:tcW w:w="921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F964B58" w14:textId="4B602176" w:rsidR="003C6BF7" w:rsidRPr="00D52BF2" w:rsidRDefault="00D52BF2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COOLING</w:t>
            </w:r>
          </w:p>
        </w:tc>
      </w:tr>
      <w:tr w:rsidR="003D187E" w:rsidRPr="003D187E" w14:paraId="234581E4" w14:textId="77777777" w:rsidTr="00512B50">
        <w:trPr>
          <w:trHeight w:val="1584"/>
          <w:jc w:val="center"/>
        </w:trPr>
        <w:tc>
          <w:tcPr>
            <w:tcW w:w="921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4A17D7E" w14:textId="77777777" w:rsidR="00D52BF2" w:rsidRPr="00D52BF2" w:rsidRDefault="00D52BF2" w:rsidP="00D52B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2BF2">
              <w:rPr>
                <w:rFonts w:ascii="Times New Roman" w:hAnsi="Times New Roman" w:cs="Times New Roman"/>
                <w:szCs w:val="24"/>
              </w:rPr>
              <w:t>12VDC electric 14” fan assembly integrated into package for compressor head cooling and single pass hydraulic system cooler</w:t>
            </w:r>
          </w:p>
          <w:p w14:paraId="4A0C4900" w14:textId="77777777" w:rsidR="00D52BF2" w:rsidRPr="00D52BF2" w:rsidRDefault="00D52BF2" w:rsidP="00D52B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2BF2">
              <w:rPr>
                <w:rFonts w:ascii="Times New Roman" w:hAnsi="Times New Roman" w:cs="Times New Roman"/>
                <w:szCs w:val="24"/>
              </w:rPr>
              <w:t>Cooling air intake must not see air temperatures above ambient</w:t>
            </w:r>
          </w:p>
          <w:p w14:paraId="13D1AE35" w14:textId="77777777" w:rsidR="00D52BF2" w:rsidRPr="00D52BF2" w:rsidRDefault="00D52BF2" w:rsidP="00D52B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2BF2">
              <w:rPr>
                <w:rFonts w:ascii="Times New Roman" w:hAnsi="Times New Roman" w:cs="Times New Roman"/>
                <w:szCs w:val="24"/>
              </w:rPr>
              <w:t>Cooling air discharge must have 10” clearance from any obstructions</w:t>
            </w:r>
          </w:p>
          <w:p w14:paraId="4A28A7E3" w14:textId="77777777" w:rsidR="00D52BF2" w:rsidRPr="00D52BF2" w:rsidRDefault="00D52BF2" w:rsidP="00D52B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2BF2">
              <w:rPr>
                <w:rFonts w:ascii="Times New Roman" w:hAnsi="Times New Roman" w:cs="Times New Roman"/>
                <w:szCs w:val="24"/>
              </w:rPr>
              <w:t>Ambient temperature for operation should be below 100°F (38°C)</w:t>
            </w:r>
          </w:p>
          <w:p w14:paraId="6627E33D" w14:textId="14BD9D3D" w:rsidR="0002218B" w:rsidRPr="00D52BF2" w:rsidRDefault="00D52BF2" w:rsidP="00D52B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2BF2">
              <w:rPr>
                <w:rFonts w:ascii="Times New Roman" w:hAnsi="Times New Roman" w:cs="Times New Roman"/>
                <w:szCs w:val="24"/>
              </w:rPr>
              <w:t>The machine may experience high temperature shutdown above this level</w:t>
            </w:r>
          </w:p>
        </w:tc>
      </w:tr>
      <w:tr w:rsidR="003D187E" w:rsidRPr="003D187E" w14:paraId="3CB31FF5" w14:textId="77777777" w:rsidTr="00512B50">
        <w:trPr>
          <w:trHeight w:val="360"/>
          <w:jc w:val="center"/>
        </w:trPr>
        <w:tc>
          <w:tcPr>
            <w:tcW w:w="921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08801A0" w14:textId="66D0FBC3" w:rsidR="008B1DF3" w:rsidRPr="00585927" w:rsidRDefault="00585927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5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SERVICE</w:t>
            </w:r>
          </w:p>
        </w:tc>
      </w:tr>
      <w:tr w:rsidR="003D187E" w:rsidRPr="003D187E" w14:paraId="06D80A66" w14:textId="77777777" w:rsidTr="00512B50">
        <w:trPr>
          <w:trHeight w:val="1008"/>
          <w:jc w:val="center"/>
        </w:trPr>
        <w:tc>
          <w:tcPr>
            <w:tcW w:w="921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C8574A0" w14:textId="6E849F83" w:rsidR="008626CC" w:rsidRPr="00585927" w:rsidRDefault="00585927" w:rsidP="0058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927">
              <w:rPr>
                <w:rFonts w:ascii="Times New Roman" w:hAnsi="Times New Roman" w:cs="Times New Roman"/>
              </w:rPr>
              <w:t>Routine maintenance items accessible without removal of canopy</w:t>
            </w:r>
          </w:p>
        </w:tc>
      </w:tr>
      <w:tr w:rsidR="003D187E" w:rsidRPr="003D187E" w14:paraId="6B0C6FBF" w14:textId="77777777" w:rsidTr="00512B50">
        <w:trPr>
          <w:trHeight w:val="360"/>
          <w:jc w:val="center"/>
        </w:trPr>
        <w:tc>
          <w:tcPr>
            <w:tcW w:w="921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E749F34" w14:textId="1749958E" w:rsidR="0002218B" w:rsidRPr="00E700FF" w:rsidRDefault="0002218B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PACKAGING</w:t>
            </w:r>
          </w:p>
        </w:tc>
      </w:tr>
      <w:tr w:rsidR="003D187E" w:rsidRPr="003D187E" w14:paraId="0F608CCA" w14:textId="77777777" w:rsidTr="0053104A">
        <w:trPr>
          <w:trHeight w:val="360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F2EE" w14:textId="78490423" w:rsidR="003757DD" w:rsidRPr="00E700FF" w:rsidRDefault="00B5517F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0FF">
              <w:rPr>
                <w:rFonts w:ascii="Times New Roman" w:eastAsia="Times New Roman" w:hAnsi="Times New Roman" w:cs="Times New Roman"/>
              </w:rPr>
              <w:t>Dimensions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6D83A9" w14:textId="7AE83367" w:rsidR="003757DD" w:rsidRPr="00B5517F" w:rsidRDefault="00B5517F" w:rsidP="00B5517F">
            <w:pPr>
              <w:spacing w:line="256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B5517F">
              <w:rPr>
                <w:rFonts w:ascii="Times New Roman" w:hAnsi="Times New Roman" w:cs="Times New Roman"/>
              </w:rPr>
              <w:t xml:space="preserve">26 ½” L x 19 ⅛”H x 19 </w:t>
            </w:r>
            <w:proofErr w:type="gramStart"/>
            <w:r w:rsidRPr="00B5517F">
              <w:rPr>
                <w:rFonts w:ascii="Times New Roman" w:hAnsi="Times New Roman" w:cs="Times New Roman"/>
              </w:rPr>
              <w:t>¾”W</w:t>
            </w:r>
            <w:proofErr w:type="gramEnd"/>
          </w:p>
        </w:tc>
      </w:tr>
      <w:tr w:rsidR="003757DD" w:rsidRPr="003D187E" w14:paraId="0F8BCC31" w14:textId="77777777" w:rsidTr="0053104A">
        <w:trPr>
          <w:trHeight w:val="360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3CA0" w14:textId="1DB9BBA9" w:rsidR="003757DD" w:rsidRPr="003577A2" w:rsidRDefault="34587EA1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7A2">
              <w:rPr>
                <w:rFonts w:ascii="Times New Roman" w:eastAsia="Times New Roman" w:hAnsi="Times New Roman" w:cs="Times New Roman"/>
              </w:rPr>
              <w:t xml:space="preserve">Weight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69480" w14:textId="711D7495" w:rsidR="003757DD" w:rsidRPr="003577A2" w:rsidRDefault="00C07C01" w:rsidP="00E7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77A2">
              <w:rPr>
                <w:rFonts w:ascii="Times New Roman" w:eastAsia="Times New Roman" w:hAnsi="Times New Roman" w:cs="Times New Roman"/>
              </w:rPr>
              <w:t xml:space="preserve">Not to exceed 180 </w:t>
            </w:r>
            <w:proofErr w:type="spellStart"/>
            <w:r w:rsidRPr="003577A2">
              <w:rPr>
                <w:rFonts w:ascii="Times New Roman" w:eastAsia="Times New Roman" w:hAnsi="Times New Roman" w:cs="Times New Roman"/>
              </w:rPr>
              <w:t>lbs</w:t>
            </w:r>
            <w:proofErr w:type="spellEnd"/>
          </w:p>
        </w:tc>
      </w:tr>
    </w:tbl>
    <w:p w14:paraId="2290EA84" w14:textId="3FB745CE" w:rsidR="006E6583" w:rsidRPr="003D187E" w:rsidRDefault="006E6583" w:rsidP="00E76CAF">
      <w:pPr>
        <w:spacing w:after="0" w:line="240" w:lineRule="auto"/>
        <w:rPr>
          <w:color w:val="C00000"/>
        </w:rPr>
      </w:pPr>
    </w:p>
    <w:p w14:paraId="74FDC3FA" w14:textId="77777777" w:rsidR="00E774BD" w:rsidRDefault="00E774BD" w:rsidP="00E76CAF">
      <w:pPr>
        <w:spacing w:after="0" w:line="240" w:lineRule="auto"/>
      </w:pPr>
    </w:p>
    <w:sectPr w:rsidR="00E774B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2CC27" w14:textId="77777777" w:rsidR="001D4C7E" w:rsidRDefault="001D4C7E" w:rsidP="006E6583">
      <w:pPr>
        <w:spacing w:after="0" w:line="240" w:lineRule="auto"/>
      </w:pPr>
      <w:r>
        <w:separator/>
      </w:r>
    </w:p>
  </w:endnote>
  <w:endnote w:type="continuationSeparator" w:id="0">
    <w:p w14:paraId="29383CD3" w14:textId="77777777" w:rsidR="001D4C7E" w:rsidRDefault="001D4C7E" w:rsidP="006E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3BF55" w14:textId="77777777" w:rsidR="00F50271" w:rsidRDefault="00F50271" w:rsidP="00F50271">
    <w:pPr>
      <w:pStyle w:val="Footer"/>
      <w:rPr>
        <w:sz w:val="20"/>
      </w:rPr>
    </w:pPr>
    <w:r>
      <w:rPr>
        <w:sz w:val="20"/>
      </w:rPr>
      <w:t>Revised:  3/2021</w:t>
    </w:r>
  </w:p>
  <w:p w14:paraId="7D2FEE2D" w14:textId="77777777" w:rsidR="00F50271" w:rsidRDefault="00F50271" w:rsidP="00F50271">
    <w:pPr>
      <w:pStyle w:val="Footer"/>
      <w:rPr>
        <w:sz w:val="20"/>
      </w:rPr>
    </w:pPr>
    <w:r>
      <w:rPr>
        <w:sz w:val="20"/>
      </w:rPr>
      <w:t>Supersedes: 9/2012</w:t>
    </w:r>
  </w:p>
  <w:p w14:paraId="32D12D6F" w14:textId="77777777" w:rsidR="00F50271" w:rsidRDefault="00F50271" w:rsidP="00F50271">
    <w:pPr>
      <w:pStyle w:val="Footer"/>
      <w:jc w:val="center"/>
      <w:rPr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  <w:p w14:paraId="1DC8C32F" w14:textId="77777777" w:rsidR="00F50271" w:rsidRDefault="00F50271" w:rsidP="00F50271">
    <w:pPr>
      <w:pStyle w:val="Footer"/>
      <w:jc w:val="center"/>
      <w:rPr>
        <w:sz w:val="20"/>
      </w:rPr>
    </w:pPr>
  </w:p>
  <w:p w14:paraId="39F49CF8" w14:textId="77777777" w:rsidR="00F50271" w:rsidRDefault="00F50271" w:rsidP="00F50271">
    <w:pPr>
      <w:pStyle w:val="Footer"/>
      <w:jc w:val="center"/>
      <w:rPr>
        <w:sz w:val="20"/>
      </w:rPr>
    </w:pPr>
    <w:r>
      <w:rPr>
        <w:sz w:val="20"/>
      </w:rPr>
      <w:t xml:space="preserve">1761 Genesis Dr. </w:t>
    </w:r>
    <w:r>
      <w:rPr>
        <w:rFonts w:ascii="Symbol" w:eastAsia="Symbol" w:hAnsi="Symbol" w:cs="Symbol"/>
        <w:sz w:val="20"/>
      </w:rPr>
      <w:t>·</w:t>
    </w:r>
    <w:r>
      <w:rPr>
        <w:sz w:val="20"/>
      </w:rPr>
      <w:t xml:space="preserve"> LaPorte IN  46350 </w:t>
    </w:r>
    <w:r>
      <w:rPr>
        <w:rFonts w:ascii="Symbol" w:eastAsia="Symbol" w:hAnsi="Symbol" w:cs="Symbol"/>
        <w:sz w:val="20"/>
      </w:rPr>
      <w:t>·</w:t>
    </w:r>
    <w:r>
      <w:rPr>
        <w:sz w:val="20"/>
      </w:rPr>
      <w:t xml:space="preserve"> 219/324-7776 Phone </w:t>
    </w:r>
    <w:r>
      <w:rPr>
        <w:rFonts w:ascii="Symbol" w:eastAsia="Symbol" w:hAnsi="Symbol" w:cs="Symbol"/>
        <w:sz w:val="20"/>
      </w:rPr>
      <w:t>·</w:t>
    </w:r>
    <w:r>
      <w:rPr>
        <w:sz w:val="20"/>
      </w:rPr>
      <w:t xml:space="preserve"> 219/324-7470 Fax</w:t>
    </w:r>
  </w:p>
  <w:p w14:paraId="0B675387" w14:textId="77777777" w:rsidR="00F50271" w:rsidRDefault="00F5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4C5EB" w14:textId="77777777" w:rsidR="001D4C7E" w:rsidRDefault="001D4C7E" w:rsidP="006E6583">
      <w:pPr>
        <w:spacing w:after="0" w:line="240" w:lineRule="auto"/>
      </w:pPr>
      <w:r>
        <w:separator/>
      </w:r>
    </w:p>
  </w:footnote>
  <w:footnote w:type="continuationSeparator" w:id="0">
    <w:p w14:paraId="50917594" w14:textId="77777777" w:rsidR="001D4C7E" w:rsidRDefault="001D4C7E" w:rsidP="006E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AF402" w14:textId="36D49260" w:rsidR="006E6583" w:rsidRDefault="006E6583" w:rsidP="006E6583">
    <w:pPr>
      <w:pStyle w:val="Header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INCLUDEPICTURE  "cid:image001.jpg@01D7101E.D58EAE40"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"cid:image001.jpg@01D7101E.D58EAE40" \* MERGEFORMATINET </w:instrText>
    </w:r>
    <w:r>
      <w:rPr>
        <w:noProof/>
      </w:rPr>
      <w:fldChar w:fldCharType="separate"/>
    </w:r>
    <w:r w:rsidR="00FC3EB0">
      <w:rPr>
        <w:noProof/>
      </w:rPr>
      <w:fldChar w:fldCharType="begin"/>
    </w:r>
    <w:r w:rsidR="00FC3EB0">
      <w:rPr>
        <w:noProof/>
      </w:rPr>
      <w:instrText xml:space="preserve"> INCLUDEPICTURE  "cid:image001.jpg@01D7101E.D58EAE40" \* MERGEFORMATINET </w:instrText>
    </w:r>
    <w:r w:rsidR="00FC3EB0">
      <w:rPr>
        <w:noProof/>
      </w:rPr>
      <w:fldChar w:fldCharType="separate"/>
    </w:r>
    <w:r w:rsidR="006754D9">
      <w:rPr>
        <w:noProof/>
      </w:rPr>
      <w:fldChar w:fldCharType="begin"/>
    </w:r>
    <w:r w:rsidR="006754D9">
      <w:rPr>
        <w:noProof/>
      </w:rPr>
      <w:instrText xml:space="preserve"> INCLUDEPICTURE  "cid:image001.jpg@01D7101E.D58EAE40" \* MERGEFORMATINET </w:instrText>
    </w:r>
    <w:r w:rsidR="006754D9">
      <w:rPr>
        <w:noProof/>
      </w:rPr>
      <w:fldChar w:fldCharType="separate"/>
    </w:r>
    <w:r w:rsidR="00D87FDC">
      <w:rPr>
        <w:noProof/>
      </w:rPr>
      <w:fldChar w:fldCharType="begin"/>
    </w:r>
    <w:r w:rsidR="00D87FDC">
      <w:rPr>
        <w:noProof/>
      </w:rPr>
      <w:instrText xml:space="preserve"> INCLUDEPICTURE  "cid:image001.jpg@01D7101E.D58EAE40" \* MERGEFORMATINET </w:instrText>
    </w:r>
    <w:r w:rsidR="00D87FDC">
      <w:rPr>
        <w:noProof/>
      </w:rPr>
      <w:fldChar w:fldCharType="separate"/>
    </w:r>
    <w:r w:rsidR="00081009">
      <w:rPr>
        <w:noProof/>
      </w:rPr>
      <w:fldChar w:fldCharType="begin"/>
    </w:r>
    <w:r w:rsidR="00081009">
      <w:rPr>
        <w:noProof/>
      </w:rPr>
      <w:instrText xml:space="preserve"> INCLUDEPICTURE  "cid:image001.jpg@01D7101E.D58EAE40" \* MERGEFORMATINET </w:instrText>
    </w:r>
    <w:r w:rsidR="00081009">
      <w:rPr>
        <w:noProof/>
      </w:rPr>
      <w:fldChar w:fldCharType="separate"/>
    </w:r>
    <w:r w:rsidR="005570C3">
      <w:rPr>
        <w:noProof/>
      </w:rPr>
      <w:fldChar w:fldCharType="begin"/>
    </w:r>
    <w:r w:rsidR="005570C3">
      <w:rPr>
        <w:noProof/>
      </w:rPr>
      <w:instrText xml:space="preserve"> INCLUDEPICTURE  "cid:image001.jpg@01D7101E.D58EAE40" \* MERGEFORMATINET </w:instrText>
    </w:r>
    <w:r w:rsidR="005570C3">
      <w:rPr>
        <w:noProof/>
      </w:rPr>
      <w:fldChar w:fldCharType="separate"/>
    </w:r>
    <w:r w:rsidR="000672ED">
      <w:rPr>
        <w:noProof/>
      </w:rPr>
      <w:fldChar w:fldCharType="begin"/>
    </w:r>
    <w:r w:rsidR="000672ED">
      <w:rPr>
        <w:noProof/>
      </w:rPr>
      <w:instrText xml:space="preserve"> INCLUDEPICTURE  "cid:image001.jpg@01D7101E.D58EAE40" \* MERGEFORMATINET </w:instrText>
    </w:r>
    <w:r w:rsidR="000672ED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"cid:image001.jpg@01D7101E.D58EAE40"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"cid:image001.jpg@01D7101E.D58EAE40" \* MERGEFORMATINET </w:instrText>
    </w:r>
    <w:r w:rsidR="00000000">
      <w:rPr>
        <w:noProof/>
      </w:rPr>
      <w:fldChar w:fldCharType="separate"/>
    </w:r>
    <w:r w:rsidR="00000000">
      <w:rPr>
        <w:noProof/>
      </w:rPr>
      <w:pict w14:anchorId="2B38A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in;height:68.25pt;visibility:visible;mso-width-percent:0;mso-height-percent:0;mso-width-percent:0;mso-height-percent:0">
          <v:imagedata r:id="rId1" r:href="rId2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 w:rsidR="000672ED">
      <w:rPr>
        <w:noProof/>
      </w:rPr>
      <w:fldChar w:fldCharType="end"/>
    </w:r>
    <w:r w:rsidR="005570C3">
      <w:rPr>
        <w:noProof/>
      </w:rPr>
      <w:fldChar w:fldCharType="end"/>
    </w:r>
    <w:r w:rsidR="00081009">
      <w:rPr>
        <w:noProof/>
      </w:rPr>
      <w:fldChar w:fldCharType="end"/>
    </w:r>
    <w:r w:rsidR="00D87FDC">
      <w:rPr>
        <w:noProof/>
      </w:rPr>
      <w:fldChar w:fldCharType="end"/>
    </w:r>
    <w:r w:rsidR="006754D9">
      <w:rPr>
        <w:noProof/>
      </w:rPr>
      <w:fldChar w:fldCharType="end"/>
    </w:r>
    <w:r w:rsidR="00FC3EB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4BDB1739" w14:textId="77777777" w:rsidR="00BE6B48" w:rsidRDefault="00BE6B48" w:rsidP="006E65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5A85"/>
    <w:multiLevelType w:val="hybridMultilevel"/>
    <w:tmpl w:val="B17C6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C048E"/>
    <w:multiLevelType w:val="hybridMultilevel"/>
    <w:tmpl w:val="E7ECE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C6F3C"/>
    <w:multiLevelType w:val="hybridMultilevel"/>
    <w:tmpl w:val="2B384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F49CE"/>
    <w:multiLevelType w:val="hybridMultilevel"/>
    <w:tmpl w:val="41F85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076B45"/>
    <w:multiLevelType w:val="hybridMultilevel"/>
    <w:tmpl w:val="E40E79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F77F55"/>
    <w:multiLevelType w:val="hybridMultilevel"/>
    <w:tmpl w:val="49025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6B12BE"/>
    <w:multiLevelType w:val="hybridMultilevel"/>
    <w:tmpl w:val="836EB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7541BB"/>
    <w:multiLevelType w:val="hybridMultilevel"/>
    <w:tmpl w:val="EC04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23AA5"/>
    <w:multiLevelType w:val="hybridMultilevel"/>
    <w:tmpl w:val="9C642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253B56"/>
    <w:multiLevelType w:val="hybridMultilevel"/>
    <w:tmpl w:val="38F46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70D7B"/>
    <w:multiLevelType w:val="hybridMultilevel"/>
    <w:tmpl w:val="95F41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A4616"/>
    <w:multiLevelType w:val="hybridMultilevel"/>
    <w:tmpl w:val="2028D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B400C3"/>
    <w:multiLevelType w:val="hybridMultilevel"/>
    <w:tmpl w:val="D97AD2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1536642">
    <w:abstractNumId w:val="12"/>
  </w:num>
  <w:num w:numId="2" w16cid:durableId="15691495">
    <w:abstractNumId w:val="9"/>
  </w:num>
  <w:num w:numId="3" w16cid:durableId="1399327725">
    <w:abstractNumId w:val="4"/>
  </w:num>
  <w:num w:numId="4" w16cid:durableId="865023423">
    <w:abstractNumId w:val="11"/>
  </w:num>
  <w:num w:numId="5" w16cid:durableId="1167212392">
    <w:abstractNumId w:val="0"/>
  </w:num>
  <w:num w:numId="6" w16cid:durableId="187564733">
    <w:abstractNumId w:val="8"/>
  </w:num>
  <w:num w:numId="7" w16cid:durableId="1269316950">
    <w:abstractNumId w:val="2"/>
  </w:num>
  <w:num w:numId="8" w16cid:durableId="84769526">
    <w:abstractNumId w:val="6"/>
  </w:num>
  <w:num w:numId="9" w16cid:durableId="769815895">
    <w:abstractNumId w:val="5"/>
  </w:num>
  <w:num w:numId="10" w16cid:durableId="929773951">
    <w:abstractNumId w:val="1"/>
  </w:num>
  <w:num w:numId="11" w16cid:durableId="1413116414">
    <w:abstractNumId w:val="3"/>
  </w:num>
  <w:num w:numId="12" w16cid:durableId="1746955090">
    <w:abstractNumId w:val="10"/>
  </w:num>
  <w:num w:numId="13" w16cid:durableId="1010178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83"/>
    <w:rsid w:val="00000A8F"/>
    <w:rsid w:val="0002218B"/>
    <w:rsid w:val="00061A0D"/>
    <w:rsid w:val="000672ED"/>
    <w:rsid w:val="00081009"/>
    <w:rsid w:val="00096253"/>
    <w:rsid w:val="00110BBE"/>
    <w:rsid w:val="00170789"/>
    <w:rsid w:val="0017254D"/>
    <w:rsid w:val="00173F2E"/>
    <w:rsid w:val="001D4C7E"/>
    <w:rsid w:val="001E487A"/>
    <w:rsid w:val="00201F46"/>
    <w:rsid w:val="00207D1A"/>
    <w:rsid w:val="00272918"/>
    <w:rsid w:val="00297D27"/>
    <w:rsid w:val="002B4DF5"/>
    <w:rsid w:val="002F5C26"/>
    <w:rsid w:val="0030352D"/>
    <w:rsid w:val="00310279"/>
    <w:rsid w:val="00333A5F"/>
    <w:rsid w:val="00333E86"/>
    <w:rsid w:val="00353952"/>
    <w:rsid w:val="003577A2"/>
    <w:rsid w:val="003757DD"/>
    <w:rsid w:val="003C17D7"/>
    <w:rsid w:val="003C6BF7"/>
    <w:rsid w:val="003C7D54"/>
    <w:rsid w:val="003D187E"/>
    <w:rsid w:val="00406A37"/>
    <w:rsid w:val="0043696A"/>
    <w:rsid w:val="00512B50"/>
    <w:rsid w:val="0053104A"/>
    <w:rsid w:val="005570C3"/>
    <w:rsid w:val="00585927"/>
    <w:rsid w:val="005C7CEC"/>
    <w:rsid w:val="005F7C11"/>
    <w:rsid w:val="00650663"/>
    <w:rsid w:val="006754D9"/>
    <w:rsid w:val="00687A01"/>
    <w:rsid w:val="006B26D3"/>
    <w:rsid w:val="006C52C0"/>
    <w:rsid w:val="006E6583"/>
    <w:rsid w:val="00713CF5"/>
    <w:rsid w:val="0074565E"/>
    <w:rsid w:val="007A0E9C"/>
    <w:rsid w:val="007C1F1C"/>
    <w:rsid w:val="007F5E05"/>
    <w:rsid w:val="00806FAA"/>
    <w:rsid w:val="00857E49"/>
    <w:rsid w:val="0086197D"/>
    <w:rsid w:val="008626CC"/>
    <w:rsid w:val="008B1DF3"/>
    <w:rsid w:val="009214E2"/>
    <w:rsid w:val="00930217"/>
    <w:rsid w:val="009329FB"/>
    <w:rsid w:val="009625FA"/>
    <w:rsid w:val="009A3ECE"/>
    <w:rsid w:val="009E497C"/>
    <w:rsid w:val="009F3F94"/>
    <w:rsid w:val="00A15B38"/>
    <w:rsid w:val="00A4633A"/>
    <w:rsid w:val="00A553BB"/>
    <w:rsid w:val="00A91089"/>
    <w:rsid w:val="00AB3971"/>
    <w:rsid w:val="00B365B2"/>
    <w:rsid w:val="00B5517F"/>
    <w:rsid w:val="00B8672F"/>
    <w:rsid w:val="00BB1BCC"/>
    <w:rsid w:val="00BB66E9"/>
    <w:rsid w:val="00BD5145"/>
    <w:rsid w:val="00BE6B48"/>
    <w:rsid w:val="00C07C01"/>
    <w:rsid w:val="00C163BF"/>
    <w:rsid w:val="00C22663"/>
    <w:rsid w:val="00C24A38"/>
    <w:rsid w:val="00C81F09"/>
    <w:rsid w:val="00C82433"/>
    <w:rsid w:val="00CA6C57"/>
    <w:rsid w:val="00CB267E"/>
    <w:rsid w:val="00CC64FC"/>
    <w:rsid w:val="00D07F2B"/>
    <w:rsid w:val="00D43829"/>
    <w:rsid w:val="00D52BF2"/>
    <w:rsid w:val="00D65BDD"/>
    <w:rsid w:val="00D83D98"/>
    <w:rsid w:val="00D86F89"/>
    <w:rsid w:val="00D87FDC"/>
    <w:rsid w:val="00D9206A"/>
    <w:rsid w:val="00E700FF"/>
    <w:rsid w:val="00E76CAF"/>
    <w:rsid w:val="00E774BD"/>
    <w:rsid w:val="00E87931"/>
    <w:rsid w:val="00F50271"/>
    <w:rsid w:val="00FC3EB0"/>
    <w:rsid w:val="00FD1F27"/>
    <w:rsid w:val="06AA7EA4"/>
    <w:rsid w:val="07E2D2E4"/>
    <w:rsid w:val="0C2DEABB"/>
    <w:rsid w:val="243BBC3F"/>
    <w:rsid w:val="2773BD87"/>
    <w:rsid w:val="34587EA1"/>
    <w:rsid w:val="47227D7F"/>
    <w:rsid w:val="6D8FD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E1A2F"/>
  <w15:chartTrackingRefBased/>
  <w15:docId w15:val="{530FAC8F-B580-49C0-A8C9-6B2578DC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65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583"/>
  </w:style>
  <w:style w:type="paragraph" w:styleId="Footer">
    <w:name w:val="footer"/>
    <w:basedOn w:val="Normal"/>
    <w:link w:val="FooterChar"/>
    <w:unhideWhenUsed/>
    <w:rsid w:val="006E6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583"/>
  </w:style>
  <w:style w:type="character" w:customStyle="1" w:styleId="Heading1Char">
    <w:name w:val="Heading 1 Char"/>
    <w:basedOn w:val="DefaultParagraphFont"/>
    <w:link w:val="Heading1"/>
    <w:rsid w:val="006E658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96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101E.D58EAE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933F-9E68-4E4B-BEA6-9C18C3E8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Kegan Wall</dc:creator>
  <cp:keywords/>
  <dc:description/>
  <cp:lastModifiedBy>Katie Sennett</cp:lastModifiedBy>
  <cp:revision>2</cp:revision>
  <dcterms:created xsi:type="dcterms:W3CDTF">2024-07-29T18:42:00Z</dcterms:created>
  <dcterms:modified xsi:type="dcterms:W3CDTF">2024-07-29T18:42:00Z</dcterms:modified>
</cp:coreProperties>
</file>